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993025" w:rsidRDefault="00FA549E" w:rsidP="0046477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46477D"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993025" w:rsidP="003A7E3E">
            <w:pPr>
              <w:rPr>
                <w:b/>
                <w:color w:val="000000"/>
                <w:sz w:val="24"/>
                <w:szCs w:val="24"/>
              </w:rPr>
            </w:pPr>
            <w:r w:rsidRPr="00993025">
              <w:rPr>
                <w:b/>
                <w:color w:val="000000"/>
                <w:sz w:val="24"/>
                <w:szCs w:val="24"/>
              </w:rPr>
              <w:t>2343171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071682" w:rsidRPr="00CC05DE">
        <w:rPr>
          <w:b/>
          <w:sz w:val="26"/>
          <w:szCs w:val="26"/>
          <w:lang w:val="en-US"/>
        </w:rPr>
        <w:t>BRIB</w:t>
      </w:r>
      <w:r w:rsidR="00071682" w:rsidRPr="00CC05DE">
        <w:rPr>
          <w:b/>
          <w:sz w:val="26"/>
          <w:szCs w:val="26"/>
        </w:rPr>
        <w:t xml:space="preserve">-90-110-550/2000 </w:t>
      </w:r>
      <w:r w:rsidR="00071682" w:rsidRPr="00CC05DE">
        <w:rPr>
          <w:b/>
          <w:sz w:val="26"/>
          <w:szCs w:val="26"/>
          <w:lang w:val="en-US"/>
        </w:rPr>
        <w:t>KH</w:t>
      </w:r>
      <w:r w:rsidR="00071682" w:rsidRPr="00CC05DE">
        <w:rPr>
          <w:b/>
          <w:sz w:val="26"/>
          <w:szCs w:val="26"/>
        </w:rPr>
        <w:t xml:space="preserve"> 1.9.008 </w:t>
      </w:r>
      <w:r w:rsidR="00071682" w:rsidRPr="00CC05DE">
        <w:rPr>
          <w:b/>
          <w:sz w:val="26"/>
          <w:szCs w:val="26"/>
          <w:lang w:val="en-US"/>
        </w:rPr>
        <w:t>Y</w:t>
      </w:r>
      <w:r w:rsidR="00611F37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F1412" w:rsidRDefault="00510D2A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825" w:type="dxa"/>
        <w:tblInd w:w="93" w:type="dxa"/>
        <w:tblLayout w:type="fixed"/>
        <w:tblLook w:val="04A0"/>
      </w:tblPr>
      <w:tblGrid>
        <w:gridCol w:w="15"/>
        <w:gridCol w:w="6804"/>
        <w:gridCol w:w="993"/>
        <w:gridCol w:w="2013"/>
      </w:tblGrid>
      <w:tr w:rsidR="00CD5164" w:rsidRPr="00993025" w:rsidTr="00811AC9">
        <w:trPr>
          <w:trHeight w:val="490"/>
        </w:trPr>
        <w:tc>
          <w:tcPr>
            <w:tcW w:w="9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CD5164">
            <w:pPr>
              <w:tabs>
                <w:tab w:val="left" w:pos="0"/>
              </w:tabs>
              <w:ind w:right="34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CD5164">
            <w:pPr>
              <w:tabs>
                <w:tab w:val="left" w:pos="0"/>
              </w:tabs>
              <w:ind w:right="34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KH 1.9.008 Y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Напряжение максимальное фазное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78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Интенсивность частичных разрядов, не более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2х10</w:t>
            </w:r>
            <w:r w:rsidRPr="00993025">
              <w:rPr>
                <w:color w:val="000000"/>
                <w:sz w:val="24"/>
                <w:szCs w:val="24"/>
                <w:vertAlign w:val="superscript"/>
              </w:rPr>
              <w:t>-12</w:t>
            </w:r>
            <w:r w:rsidRPr="00993025">
              <w:rPr>
                <w:color w:val="000000"/>
                <w:sz w:val="24"/>
                <w:szCs w:val="24"/>
              </w:rPr>
              <w:t xml:space="preserve"> Кл при 2</w:t>
            </w:r>
            <w:r w:rsidRPr="00993025">
              <w:rPr>
                <w:color w:val="000000"/>
                <w:sz w:val="24"/>
                <w:szCs w:val="24"/>
                <w:lang w:val="en-US"/>
              </w:rPr>
              <w:t>U</w:t>
            </w:r>
            <w:proofErr w:type="spellStart"/>
            <w:r w:rsidRPr="00993025">
              <w:rPr>
                <w:color w:val="000000"/>
                <w:sz w:val="24"/>
                <w:szCs w:val="24"/>
                <w:vertAlign w:val="subscript"/>
              </w:rPr>
              <w:t>ф</w:t>
            </w:r>
            <w:proofErr w:type="spellEnd"/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265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CD516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993025">
              <w:rPr>
                <w:color w:val="000000"/>
                <w:sz w:val="24"/>
                <w:szCs w:val="24"/>
              </w:rPr>
              <w:t xml:space="preserve">Ток термической стойкости                                  </w:t>
            </w:r>
            <w:proofErr w:type="spellStart"/>
            <w:r w:rsidRPr="00993025">
              <w:rPr>
                <w:color w:val="000000"/>
                <w:sz w:val="24"/>
                <w:szCs w:val="24"/>
                <w:lang w:val="en-US"/>
              </w:rPr>
              <w:t>l</w:t>
            </w:r>
            <w:r w:rsidRPr="00993025"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CD516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993025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993025">
              <w:rPr>
                <w:color w:val="000000"/>
                <w:sz w:val="24"/>
                <w:szCs w:val="24"/>
                <w:lang w:val="en-US"/>
              </w:rPr>
              <w:t>l</w:t>
            </w:r>
            <w:r w:rsidRPr="00993025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135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CD516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1138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993025">
              <w:rPr>
                <w:color w:val="000000"/>
                <w:sz w:val="24"/>
                <w:szCs w:val="24"/>
              </w:rPr>
              <w:t>Длина пути утечки</w:t>
            </w:r>
            <w:r w:rsidRPr="00993025"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3900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2500</w:t>
            </w:r>
          </w:p>
        </w:tc>
      </w:tr>
      <w:tr w:rsidR="00CD5164" w:rsidRPr="00993025" w:rsidTr="00CD5164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164" w:rsidRPr="00993025" w:rsidRDefault="00CD5164" w:rsidP="00811AC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CD5164" w:rsidRPr="00993025" w:rsidTr="00CD51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CD5164" w:rsidRPr="00993025" w:rsidRDefault="00CD5164" w:rsidP="00811AC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CD5164" w:rsidRPr="00993025" w:rsidRDefault="00CD5164" w:rsidP="00811AC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lang w:val="en-US"/>
              </w:rPr>
              <w:t>RIP</w:t>
            </w:r>
          </w:p>
        </w:tc>
      </w:tr>
      <w:tr w:rsidR="00CD5164" w:rsidRPr="00993025" w:rsidTr="00CD51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CD5164" w:rsidRPr="00993025" w:rsidRDefault="00CD5164" w:rsidP="00811AC9">
            <w:pPr>
              <w:ind w:firstLine="34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993025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CD5164" w:rsidRPr="00993025" w:rsidRDefault="00CD5164" w:rsidP="00811AC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 xml:space="preserve">+40 </w:t>
            </w:r>
          </w:p>
        </w:tc>
      </w:tr>
      <w:tr w:rsidR="00CD5164" w:rsidRPr="00993025" w:rsidTr="00CD51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CD5164" w:rsidRPr="00993025" w:rsidRDefault="00CD5164" w:rsidP="00811AC9">
            <w:pPr>
              <w:ind w:firstLine="34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993025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CD5164" w:rsidRPr="00993025" w:rsidRDefault="00CD5164" w:rsidP="00811AC9">
            <w:pPr>
              <w:ind w:firstLine="34"/>
              <w:jc w:val="center"/>
              <w:rPr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D5164" w:rsidRPr="00993025" w:rsidTr="00CD51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CD5164" w:rsidRPr="00993025" w:rsidRDefault="00CD5164" w:rsidP="00811AC9">
            <w:pPr>
              <w:ind w:firstLine="34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006" w:type="dxa"/>
            <w:gridSpan w:val="2"/>
            <w:shd w:val="clear" w:color="000000" w:fill="FFFFFF"/>
            <w:vAlign w:val="center"/>
          </w:tcPr>
          <w:p w:rsidR="00CD5164" w:rsidRPr="00993025" w:rsidRDefault="00CD5164" w:rsidP="00811AC9">
            <w:pPr>
              <w:ind w:firstLine="34"/>
              <w:jc w:val="center"/>
              <w:rPr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+</w:t>
            </w:r>
          </w:p>
        </w:tc>
      </w:tr>
      <w:tr w:rsidR="00CD5164" w:rsidRPr="00CF1FB0" w:rsidTr="00811A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810" w:type="dxa"/>
            <w:gridSpan w:val="3"/>
            <w:shd w:val="clear" w:color="000000" w:fill="FFFFFF"/>
          </w:tcPr>
          <w:p w:rsidR="00CD5164" w:rsidRPr="00993025" w:rsidRDefault="00CD5164" w:rsidP="00811AC9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993025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 w:rsidRPr="00993025">
              <w:rPr>
                <w:sz w:val="24"/>
                <w:szCs w:val="24"/>
              </w:rPr>
              <w:t>й-</w:t>
            </w:r>
            <w:proofErr w:type="gramEnd"/>
            <w:r w:rsidRPr="00993025">
              <w:rPr>
                <w:sz w:val="24"/>
                <w:szCs w:val="24"/>
              </w:rPr>
              <w:t xml:space="preserve"> защитным кожухом.</w:t>
            </w:r>
          </w:p>
        </w:tc>
      </w:tr>
    </w:tbl>
    <w:p w:rsidR="00611F37" w:rsidRDefault="00611F37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F52AC4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8295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2AC4">
        <w:rPr>
          <w:sz w:val="24"/>
          <w:szCs w:val="24"/>
        </w:rPr>
        <w:t>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F52AC4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F52AC4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F52AC4">
        <w:rPr>
          <w:sz w:val="24"/>
          <w:szCs w:val="24"/>
        </w:rPr>
        <w:t>ждый ввод должен иметь паспорт.</w:t>
      </w:r>
    </w:p>
    <w:p w:rsidR="00F52AC4" w:rsidRDefault="00F52AC4" w:rsidP="00F52AC4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52AC4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 xml:space="preserve"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</w:t>
      </w:r>
      <w:r w:rsidRPr="00CF1FB0">
        <w:rPr>
          <w:sz w:val="24"/>
          <w:szCs w:val="24"/>
        </w:rPr>
        <w:lastRenderedPageBreak/>
        <w:t>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F52AC4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F52AC4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F52AC4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1431BC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9B26B7">
      <w:headerReference w:type="default" r:id="rId10"/>
      <w:pgSz w:w="11906" w:h="16838"/>
      <w:pgMar w:top="567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81E" w:rsidRDefault="005C381E" w:rsidP="008702DB">
      <w:r>
        <w:separator/>
      </w:r>
    </w:p>
  </w:endnote>
  <w:endnote w:type="continuationSeparator" w:id="0">
    <w:p w:rsidR="005C381E" w:rsidRDefault="005C381E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81E" w:rsidRDefault="005C381E" w:rsidP="008702DB">
      <w:r>
        <w:separator/>
      </w:r>
    </w:p>
  </w:footnote>
  <w:footnote w:type="continuationSeparator" w:id="0">
    <w:p w:rsidR="005C381E" w:rsidRDefault="005C381E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4621FC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647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1682"/>
    <w:rsid w:val="00076775"/>
    <w:rsid w:val="000A3583"/>
    <w:rsid w:val="000A4E30"/>
    <w:rsid w:val="000A6383"/>
    <w:rsid w:val="000A6E7D"/>
    <w:rsid w:val="000C65CC"/>
    <w:rsid w:val="000E1903"/>
    <w:rsid w:val="000E4EA0"/>
    <w:rsid w:val="000F1D23"/>
    <w:rsid w:val="000F690C"/>
    <w:rsid w:val="000F6C68"/>
    <w:rsid w:val="00110230"/>
    <w:rsid w:val="001202CA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073"/>
    <w:rsid w:val="001E22C1"/>
    <w:rsid w:val="001F6A47"/>
    <w:rsid w:val="00206D1D"/>
    <w:rsid w:val="00210081"/>
    <w:rsid w:val="00211D4B"/>
    <w:rsid w:val="00212F88"/>
    <w:rsid w:val="00214F8E"/>
    <w:rsid w:val="00217CFB"/>
    <w:rsid w:val="00226856"/>
    <w:rsid w:val="002370F1"/>
    <w:rsid w:val="002410FC"/>
    <w:rsid w:val="002434E6"/>
    <w:rsid w:val="00244DAB"/>
    <w:rsid w:val="0025584A"/>
    <w:rsid w:val="00263DA0"/>
    <w:rsid w:val="002732E2"/>
    <w:rsid w:val="00274860"/>
    <w:rsid w:val="00276F06"/>
    <w:rsid w:val="002866A9"/>
    <w:rsid w:val="002906A0"/>
    <w:rsid w:val="002A3379"/>
    <w:rsid w:val="002A6085"/>
    <w:rsid w:val="002B23F2"/>
    <w:rsid w:val="002D005D"/>
    <w:rsid w:val="002D209C"/>
    <w:rsid w:val="002E36F4"/>
    <w:rsid w:val="002F10F9"/>
    <w:rsid w:val="002F7947"/>
    <w:rsid w:val="0030172D"/>
    <w:rsid w:val="003304A4"/>
    <w:rsid w:val="003456A1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621FC"/>
    <w:rsid w:val="0046477D"/>
    <w:rsid w:val="00477B76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06F8"/>
    <w:rsid w:val="00507ABE"/>
    <w:rsid w:val="00510D2A"/>
    <w:rsid w:val="00546421"/>
    <w:rsid w:val="00554BA7"/>
    <w:rsid w:val="005842B7"/>
    <w:rsid w:val="005A2F68"/>
    <w:rsid w:val="005B37EB"/>
    <w:rsid w:val="005C381E"/>
    <w:rsid w:val="005D7C10"/>
    <w:rsid w:val="005F3A25"/>
    <w:rsid w:val="005F60BF"/>
    <w:rsid w:val="00603355"/>
    <w:rsid w:val="00610F3F"/>
    <w:rsid w:val="00611F37"/>
    <w:rsid w:val="00613A18"/>
    <w:rsid w:val="006179BA"/>
    <w:rsid w:val="00627357"/>
    <w:rsid w:val="00627EAB"/>
    <w:rsid w:val="006423BB"/>
    <w:rsid w:val="006424D3"/>
    <w:rsid w:val="006432DE"/>
    <w:rsid w:val="006452E7"/>
    <w:rsid w:val="00646FC3"/>
    <w:rsid w:val="006540D1"/>
    <w:rsid w:val="006565B1"/>
    <w:rsid w:val="006621AE"/>
    <w:rsid w:val="00662E02"/>
    <w:rsid w:val="006634EC"/>
    <w:rsid w:val="006B4D86"/>
    <w:rsid w:val="006C3BCB"/>
    <w:rsid w:val="006E7421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86A2B"/>
    <w:rsid w:val="007B5574"/>
    <w:rsid w:val="007B61DF"/>
    <w:rsid w:val="007C37EE"/>
    <w:rsid w:val="00801F15"/>
    <w:rsid w:val="00811516"/>
    <w:rsid w:val="00812D99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B733E"/>
    <w:rsid w:val="008C3A85"/>
    <w:rsid w:val="008C658E"/>
    <w:rsid w:val="008C7581"/>
    <w:rsid w:val="008D025B"/>
    <w:rsid w:val="008D2320"/>
    <w:rsid w:val="008D3617"/>
    <w:rsid w:val="008D6340"/>
    <w:rsid w:val="008E0539"/>
    <w:rsid w:val="008F389D"/>
    <w:rsid w:val="00901456"/>
    <w:rsid w:val="00927A64"/>
    <w:rsid w:val="00935D82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93025"/>
    <w:rsid w:val="009A4E90"/>
    <w:rsid w:val="009B12A8"/>
    <w:rsid w:val="009B26B7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1137C"/>
    <w:rsid w:val="00B20AAF"/>
    <w:rsid w:val="00B2241A"/>
    <w:rsid w:val="00B27496"/>
    <w:rsid w:val="00B51C9F"/>
    <w:rsid w:val="00B5706E"/>
    <w:rsid w:val="00B732DD"/>
    <w:rsid w:val="00B7331A"/>
    <w:rsid w:val="00B85E89"/>
    <w:rsid w:val="00B866C1"/>
    <w:rsid w:val="00B9113B"/>
    <w:rsid w:val="00B9233C"/>
    <w:rsid w:val="00BA0005"/>
    <w:rsid w:val="00BC1837"/>
    <w:rsid w:val="00BC5F08"/>
    <w:rsid w:val="00BD308C"/>
    <w:rsid w:val="00BD633B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061F"/>
    <w:rsid w:val="00C54765"/>
    <w:rsid w:val="00C5662B"/>
    <w:rsid w:val="00C5732F"/>
    <w:rsid w:val="00C82DE8"/>
    <w:rsid w:val="00C84549"/>
    <w:rsid w:val="00C8770F"/>
    <w:rsid w:val="00CB0121"/>
    <w:rsid w:val="00CB197F"/>
    <w:rsid w:val="00CC05DE"/>
    <w:rsid w:val="00CC5632"/>
    <w:rsid w:val="00CD09F7"/>
    <w:rsid w:val="00CD5164"/>
    <w:rsid w:val="00CF3937"/>
    <w:rsid w:val="00D02B22"/>
    <w:rsid w:val="00D0352A"/>
    <w:rsid w:val="00D33465"/>
    <w:rsid w:val="00D355A5"/>
    <w:rsid w:val="00D36337"/>
    <w:rsid w:val="00D50281"/>
    <w:rsid w:val="00D56058"/>
    <w:rsid w:val="00D5737C"/>
    <w:rsid w:val="00D57A13"/>
    <w:rsid w:val="00D60318"/>
    <w:rsid w:val="00D64FBE"/>
    <w:rsid w:val="00D65B49"/>
    <w:rsid w:val="00D91EF3"/>
    <w:rsid w:val="00DA651E"/>
    <w:rsid w:val="00DC4E1E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A6E19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2C7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Конев</cp:lastModifiedBy>
  <cp:revision>6</cp:revision>
  <dcterms:created xsi:type="dcterms:W3CDTF">2016-10-26T12:58:00Z</dcterms:created>
  <dcterms:modified xsi:type="dcterms:W3CDTF">2016-11-10T13:03:00Z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